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CF" w:rsidRDefault="007B54CF" w:rsidP="007B54C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-115570</wp:posOffset>
            </wp:positionV>
            <wp:extent cx="772160" cy="914400"/>
            <wp:effectExtent l="19050" t="0" r="8890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54CF" w:rsidRDefault="007B54CF" w:rsidP="007B54CF">
      <w:pPr>
        <w:jc w:val="center"/>
        <w:rPr>
          <w:sz w:val="28"/>
          <w:szCs w:val="28"/>
        </w:rPr>
      </w:pPr>
    </w:p>
    <w:p w:rsidR="007B54CF" w:rsidRDefault="007B54CF" w:rsidP="007B54CF">
      <w:pPr>
        <w:jc w:val="center"/>
        <w:rPr>
          <w:sz w:val="28"/>
          <w:szCs w:val="28"/>
        </w:rPr>
      </w:pPr>
    </w:p>
    <w:p w:rsidR="007B54CF" w:rsidRDefault="007B54CF" w:rsidP="007B54CF">
      <w:pPr>
        <w:jc w:val="center"/>
        <w:rPr>
          <w:sz w:val="28"/>
          <w:szCs w:val="28"/>
        </w:rPr>
      </w:pPr>
    </w:p>
    <w:p w:rsidR="007B54CF" w:rsidRPr="00F431FB" w:rsidRDefault="007B54CF" w:rsidP="007B54C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431FB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B54CF" w:rsidRPr="00F431FB" w:rsidRDefault="007B54CF" w:rsidP="007B54C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КРАСНООКТЯБРЬСКОГО</w:t>
      </w:r>
      <w:r w:rsidRPr="00F431FB">
        <w:rPr>
          <w:rFonts w:ascii="Times New Roman" w:hAnsi="Times New Roman" w:cs="Times New Roman"/>
          <w:sz w:val="26"/>
          <w:szCs w:val="26"/>
        </w:rPr>
        <w:t xml:space="preserve"> СЕЛЬКОГО ПОСЕЛЕНИЯ</w:t>
      </w:r>
    </w:p>
    <w:p w:rsidR="007B54CF" w:rsidRPr="00F431FB" w:rsidRDefault="007B54CF" w:rsidP="007B54C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431FB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7B54CF" w:rsidRPr="00F431FB" w:rsidRDefault="007B54CF" w:rsidP="007B54C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431FB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B54CF" w:rsidRPr="00F431FB" w:rsidRDefault="007B54CF" w:rsidP="007B54C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B54CF" w:rsidRPr="00F431FB" w:rsidRDefault="007B54CF" w:rsidP="007B54C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431FB">
        <w:rPr>
          <w:rFonts w:ascii="Times New Roman" w:hAnsi="Times New Roman" w:cs="Times New Roman"/>
          <w:sz w:val="26"/>
          <w:szCs w:val="26"/>
        </w:rPr>
        <w:t>РЕШЕНИЕ</w:t>
      </w:r>
    </w:p>
    <w:p w:rsidR="007B54CF" w:rsidRDefault="007B54CF" w:rsidP="007B54CF">
      <w:pPr>
        <w:rPr>
          <w:sz w:val="28"/>
          <w:szCs w:val="28"/>
        </w:rPr>
      </w:pPr>
    </w:p>
    <w:p w:rsidR="007B54CF" w:rsidRDefault="007B54CF" w:rsidP="007B54CF">
      <w:pPr>
        <w:rPr>
          <w:sz w:val="28"/>
          <w:szCs w:val="28"/>
        </w:rPr>
      </w:pPr>
    </w:p>
    <w:p w:rsidR="007B54CF" w:rsidRPr="00B42524" w:rsidRDefault="007B54CF" w:rsidP="007B54CF">
      <w:pPr>
        <w:tabs>
          <w:tab w:val="left" w:pos="3400"/>
          <w:tab w:val="left" w:pos="7200"/>
        </w:tabs>
      </w:pPr>
      <w:r w:rsidRPr="00B42524">
        <w:t xml:space="preserve">от </w:t>
      </w:r>
      <w:r>
        <w:t xml:space="preserve">4 июня 2018 </w:t>
      </w:r>
      <w:r w:rsidRPr="00B42524">
        <w:t>года    №</w:t>
      </w:r>
      <w:r>
        <w:t xml:space="preserve">  9</w:t>
      </w:r>
    </w:p>
    <w:p w:rsidR="007B54CF" w:rsidRPr="00B42524" w:rsidRDefault="007B54CF" w:rsidP="007B54C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B54CF" w:rsidRPr="00CE32F7" w:rsidRDefault="007B54CF" w:rsidP="007B54CF">
      <w:pPr>
        <w:rPr>
          <w:b/>
          <w:sz w:val="22"/>
          <w:szCs w:val="22"/>
        </w:rPr>
      </w:pPr>
      <w:r w:rsidRPr="00CE32F7">
        <w:rPr>
          <w:b/>
          <w:sz w:val="22"/>
          <w:szCs w:val="22"/>
        </w:rPr>
        <w:t>Об исполнении бюджета</w:t>
      </w:r>
    </w:p>
    <w:p w:rsidR="007B54CF" w:rsidRPr="00CE32F7" w:rsidRDefault="007B54CF" w:rsidP="007B54CF">
      <w:pPr>
        <w:rPr>
          <w:b/>
          <w:sz w:val="22"/>
          <w:szCs w:val="22"/>
        </w:rPr>
      </w:pPr>
      <w:r>
        <w:rPr>
          <w:b/>
          <w:sz w:val="22"/>
          <w:szCs w:val="22"/>
        </w:rPr>
        <w:t>Краснооктябрьского</w:t>
      </w:r>
      <w:r w:rsidRPr="00CE32F7">
        <w:rPr>
          <w:b/>
          <w:sz w:val="22"/>
          <w:szCs w:val="22"/>
        </w:rPr>
        <w:t xml:space="preserve"> сельского </w:t>
      </w:r>
    </w:p>
    <w:p w:rsidR="007B54CF" w:rsidRPr="00CE32F7" w:rsidRDefault="007B54CF" w:rsidP="007B54CF">
      <w:pPr>
        <w:rPr>
          <w:b/>
          <w:sz w:val="22"/>
          <w:szCs w:val="22"/>
        </w:rPr>
      </w:pPr>
      <w:r w:rsidRPr="00CE32F7">
        <w:rPr>
          <w:b/>
          <w:sz w:val="22"/>
          <w:szCs w:val="22"/>
        </w:rPr>
        <w:t>поселения за 201</w:t>
      </w:r>
      <w:r>
        <w:rPr>
          <w:b/>
          <w:sz w:val="22"/>
          <w:szCs w:val="22"/>
        </w:rPr>
        <w:t>7 год</w:t>
      </w:r>
    </w:p>
    <w:p w:rsidR="007B54CF" w:rsidRDefault="007B54CF" w:rsidP="007B54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4CF" w:rsidRDefault="007B54CF" w:rsidP="007B54CF">
      <w:pPr>
        <w:rPr>
          <w:sz w:val="28"/>
          <w:szCs w:val="28"/>
        </w:rPr>
      </w:pPr>
    </w:p>
    <w:p w:rsidR="007B54CF" w:rsidRPr="00CE32F7" w:rsidRDefault="007B54CF" w:rsidP="007B54CF">
      <w:pPr>
        <w:ind w:firstLine="709"/>
        <w:jc w:val="both"/>
      </w:pPr>
      <w:r w:rsidRPr="00CE32F7">
        <w:t>Заслушан д</w:t>
      </w:r>
      <w:r>
        <w:t xml:space="preserve">оклад </w:t>
      </w:r>
      <w:r w:rsidRPr="00CE32F7">
        <w:t xml:space="preserve">главного бухгалтера </w:t>
      </w:r>
      <w:r>
        <w:t>Краснооктябрьского</w:t>
      </w:r>
      <w:r w:rsidRPr="00CE32F7">
        <w:t xml:space="preserve"> сельского поселения </w:t>
      </w:r>
      <w:proofErr w:type="spellStart"/>
      <w:r>
        <w:t>Лищинской</w:t>
      </w:r>
      <w:proofErr w:type="spellEnd"/>
      <w:r>
        <w:t xml:space="preserve"> И.И.</w:t>
      </w:r>
      <w:r w:rsidRPr="00CE32F7">
        <w:t xml:space="preserve"> «Об исполнении бюджета </w:t>
      </w:r>
      <w:r>
        <w:t>Краснооктябрьского</w:t>
      </w:r>
      <w:r w:rsidRPr="00CE32F7">
        <w:t xml:space="preserve"> сельского поселения за</w:t>
      </w:r>
      <w:r>
        <w:t xml:space="preserve"> </w:t>
      </w:r>
      <w:r w:rsidRPr="00CE32F7">
        <w:t>201</w:t>
      </w:r>
      <w:r>
        <w:t>7 год</w:t>
      </w:r>
      <w:r w:rsidRPr="00CE32F7">
        <w:t xml:space="preserve">» Совет депутатов </w:t>
      </w:r>
      <w:r>
        <w:t>Краснооктябрьского</w:t>
      </w:r>
      <w:r w:rsidRPr="00CE32F7">
        <w:t xml:space="preserve"> сельского поселения</w:t>
      </w:r>
    </w:p>
    <w:p w:rsidR="007B54CF" w:rsidRPr="00CE32F7" w:rsidRDefault="007B54CF" w:rsidP="007B54CF">
      <w:pPr>
        <w:jc w:val="both"/>
      </w:pPr>
    </w:p>
    <w:p w:rsidR="007B54CF" w:rsidRPr="00CE32F7" w:rsidRDefault="007B54CF" w:rsidP="007B54CF">
      <w:pPr>
        <w:jc w:val="center"/>
      </w:pPr>
      <w:r w:rsidRPr="00CE32F7">
        <w:t>РЕШАЕТ:</w:t>
      </w:r>
    </w:p>
    <w:p w:rsidR="007B54CF" w:rsidRPr="00CE32F7" w:rsidRDefault="007B54CF" w:rsidP="007B54CF">
      <w:pPr>
        <w:jc w:val="both"/>
      </w:pPr>
    </w:p>
    <w:p w:rsidR="007B54CF" w:rsidRPr="00CE32F7" w:rsidRDefault="007B54CF" w:rsidP="007B54CF">
      <w:pPr>
        <w:ind w:firstLine="709"/>
        <w:jc w:val="both"/>
      </w:pPr>
      <w:r w:rsidRPr="00CE32F7">
        <w:t xml:space="preserve"> 1. Утвердить отчет об исполнении бюджета сельского поселения за 201</w:t>
      </w:r>
      <w:r>
        <w:t>7 год</w:t>
      </w:r>
      <w:r w:rsidRPr="00CE32F7">
        <w:t xml:space="preserve"> по доходам в сумме </w:t>
      </w:r>
      <w:r>
        <w:t>11319,65</w:t>
      </w:r>
      <w:r w:rsidRPr="00CE32F7">
        <w:t xml:space="preserve"> тыс. рублей, по расходам </w:t>
      </w:r>
      <w:r>
        <w:t xml:space="preserve"> 11452,11</w:t>
      </w:r>
      <w:r w:rsidRPr="00CE32F7">
        <w:t xml:space="preserve"> тыс. рублей</w:t>
      </w:r>
    </w:p>
    <w:p w:rsidR="007B54CF" w:rsidRPr="00CE32F7" w:rsidRDefault="007B54CF" w:rsidP="007B54CF">
      <w:pPr>
        <w:ind w:firstLine="709"/>
        <w:jc w:val="both"/>
      </w:pPr>
      <w:r w:rsidRPr="00CE32F7">
        <w:t xml:space="preserve"> - в разрезе доходов согласно приложению  № 1;</w:t>
      </w:r>
    </w:p>
    <w:p w:rsidR="007B54CF" w:rsidRPr="00CE32F7" w:rsidRDefault="007B54CF" w:rsidP="007B54CF">
      <w:pPr>
        <w:ind w:firstLine="709"/>
        <w:jc w:val="both"/>
      </w:pPr>
      <w:r w:rsidRPr="00CE32F7">
        <w:t xml:space="preserve"> - по распределению расходов по разделам, подразделам, целевым статьям и видам расходов согласно приложению № 2;</w:t>
      </w:r>
    </w:p>
    <w:p w:rsidR="007B54CF" w:rsidRPr="00CE32F7" w:rsidRDefault="007B54CF" w:rsidP="007B54CF">
      <w:pPr>
        <w:ind w:firstLine="709"/>
        <w:jc w:val="both"/>
      </w:pPr>
      <w:r w:rsidRPr="00CE32F7">
        <w:t xml:space="preserve">  - по ведомственной структуре расходов согласно приложению № 3:</w:t>
      </w:r>
    </w:p>
    <w:p w:rsidR="007B54CF" w:rsidRPr="00CE32F7" w:rsidRDefault="007B54CF" w:rsidP="007B54CF">
      <w:pPr>
        <w:ind w:firstLine="709"/>
        <w:jc w:val="both"/>
      </w:pPr>
      <w:r w:rsidRPr="00CE32F7">
        <w:t>2. Настоящее решение вступает в силу со дня его подписания и обнародования.</w:t>
      </w:r>
    </w:p>
    <w:p w:rsidR="007B54CF" w:rsidRDefault="007B54CF" w:rsidP="007B5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B54CF" w:rsidRDefault="007B54CF" w:rsidP="007B54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B54CF" w:rsidRDefault="007B54CF" w:rsidP="007B54CF">
      <w:pPr>
        <w:jc w:val="both"/>
        <w:rPr>
          <w:sz w:val="28"/>
          <w:szCs w:val="28"/>
        </w:rPr>
      </w:pPr>
    </w:p>
    <w:p w:rsidR="007B54CF" w:rsidRDefault="007B54CF" w:rsidP="007B54CF">
      <w:pPr>
        <w:ind w:left="720"/>
        <w:jc w:val="both"/>
        <w:rPr>
          <w:sz w:val="28"/>
          <w:szCs w:val="28"/>
        </w:rPr>
      </w:pPr>
    </w:p>
    <w:p w:rsidR="007B54CF" w:rsidRDefault="007B54CF" w:rsidP="007B54CF">
      <w:pPr>
        <w:tabs>
          <w:tab w:val="left" w:pos="7230"/>
        </w:tabs>
        <w:ind w:firstLine="709"/>
      </w:pPr>
      <w:r w:rsidRPr="00F431FB">
        <w:t>Глава</w:t>
      </w:r>
      <w:r>
        <w:rPr>
          <w:snapToGrid w:val="0"/>
        </w:rPr>
        <w:t xml:space="preserve"> </w:t>
      </w:r>
      <w:r>
        <w:t>Краснооктябрьского</w:t>
      </w:r>
      <w:r w:rsidRPr="00B42524">
        <w:t xml:space="preserve"> </w:t>
      </w:r>
    </w:p>
    <w:p w:rsidR="007B54CF" w:rsidRDefault="007B54CF" w:rsidP="007B54CF">
      <w:pPr>
        <w:tabs>
          <w:tab w:val="left" w:pos="7230"/>
          <w:tab w:val="left" w:pos="7655"/>
        </w:tabs>
        <w:ind w:firstLine="709"/>
        <w:rPr>
          <w:snapToGrid w:val="0"/>
        </w:rPr>
      </w:pPr>
      <w:r w:rsidRPr="00F431FB">
        <w:rPr>
          <w:snapToGrid w:val="0"/>
        </w:rPr>
        <w:t>сельского поселения</w:t>
      </w:r>
      <w:r>
        <w:rPr>
          <w:snapToGrid w:val="0"/>
        </w:rPr>
        <w:t>:                                                                    А.М.Майоров</w:t>
      </w:r>
      <w:r w:rsidRPr="00F431FB">
        <w:rPr>
          <w:snapToGrid w:val="0"/>
        </w:rPr>
        <w:tab/>
      </w:r>
    </w:p>
    <w:p w:rsidR="007B54CF" w:rsidRDefault="007B54CF" w:rsidP="007B54CF">
      <w:pPr>
        <w:tabs>
          <w:tab w:val="left" w:pos="7230"/>
        </w:tabs>
        <w:ind w:firstLine="709"/>
        <w:rPr>
          <w:snapToGrid w:val="0"/>
        </w:rPr>
      </w:pPr>
    </w:p>
    <w:p w:rsidR="007B54CF" w:rsidRDefault="007B54CF" w:rsidP="007B54CF">
      <w:pPr>
        <w:ind w:left="720"/>
        <w:jc w:val="both"/>
      </w:pPr>
      <w:r>
        <w:rPr>
          <w:snapToGrid w:val="0"/>
        </w:rPr>
        <w:t>Председатель Совета депутатов:                                                 Н.М.Старостина</w:t>
      </w:r>
      <w:r>
        <w:t xml:space="preserve">    </w:t>
      </w:r>
    </w:p>
    <w:p w:rsidR="007B54CF" w:rsidRDefault="007B54CF" w:rsidP="007B54CF">
      <w:pPr>
        <w:ind w:left="720"/>
        <w:jc w:val="both"/>
      </w:pPr>
    </w:p>
    <w:p w:rsidR="007B54CF" w:rsidRDefault="007B54CF" w:rsidP="007B54CF">
      <w:pPr>
        <w:ind w:left="720"/>
        <w:jc w:val="both"/>
      </w:pPr>
    </w:p>
    <w:p w:rsidR="007B54CF" w:rsidRDefault="007B54CF" w:rsidP="007B54CF">
      <w:pPr>
        <w:ind w:left="720"/>
        <w:jc w:val="both"/>
      </w:pPr>
    </w:p>
    <w:p w:rsidR="007B54CF" w:rsidRDefault="007B54CF" w:rsidP="007B54CF">
      <w:pPr>
        <w:ind w:left="720"/>
        <w:jc w:val="both"/>
      </w:pPr>
    </w:p>
    <w:p w:rsidR="007B54CF" w:rsidRDefault="007B54CF" w:rsidP="007B54CF">
      <w:pPr>
        <w:ind w:left="720"/>
        <w:jc w:val="both"/>
      </w:pPr>
    </w:p>
    <w:p w:rsidR="007B54CF" w:rsidRDefault="007B54CF" w:rsidP="007B54CF">
      <w:pPr>
        <w:ind w:left="720"/>
        <w:jc w:val="both"/>
      </w:pPr>
    </w:p>
    <w:p w:rsidR="007B54CF" w:rsidRDefault="007B54CF" w:rsidP="007B54CF">
      <w:pPr>
        <w:ind w:left="720"/>
        <w:jc w:val="both"/>
      </w:pPr>
    </w:p>
    <w:p w:rsidR="007B54CF" w:rsidRDefault="007B54CF" w:rsidP="007B54CF">
      <w:pPr>
        <w:ind w:left="720"/>
        <w:jc w:val="both"/>
      </w:pPr>
    </w:p>
    <w:p w:rsidR="007B54CF" w:rsidRDefault="007B54CF" w:rsidP="007B54CF">
      <w:pPr>
        <w:ind w:left="720"/>
        <w:jc w:val="both"/>
      </w:pPr>
    </w:p>
    <w:p w:rsidR="007B54CF" w:rsidRDefault="007B54CF" w:rsidP="007B54CF">
      <w:pPr>
        <w:ind w:left="720"/>
        <w:jc w:val="both"/>
      </w:pPr>
    </w:p>
    <w:p w:rsidR="007B54CF" w:rsidRDefault="007B54CF" w:rsidP="007B54CF">
      <w:pPr>
        <w:ind w:left="720"/>
        <w:jc w:val="both"/>
      </w:pPr>
    </w:p>
    <w:p w:rsidR="007B54CF" w:rsidRDefault="007B54CF" w:rsidP="007B54CF">
      <w:pPr>
        <w:ind w:left="720"/>
        <w:jc w:val="both"/>
        <w:rPr>
          <w:sz w:val="28"/>
          <w:szCs w:val="28"/>
        </w:rPr>
      </w:pPr>
      <w:r>
        <w:t xml:space="preserve">             </w:t>
      </w:r>
    </w:p>
    <w:p w:rsidR="007B54CF" w:rsidRDefault="007B54CF" w:rsidP="007B54CF">
      <w:pPr>
        <w:jc w:val="right"/>
        <w:rPr>
          <w:sz w:val="22"/>
          <w:szCs w:val="22"/>
        </w:rPr>
      </w:pPr>
      <w:r w:rsidRPr="000C36AF">
        <w:rPr>
          <w:sz w:val="22"/>
          <w:szCs w:val="22"/>
        </w:rPr>
        <w:lastRenderedPageBreak/>
        <w:t>Приложение № 1</w:t>
      </w:r>
    </w:p>
    <w:p w:rsidR="007B54CF" w:rsidRDefault="007B54CF" w:rsidP="007B54CF">
      <w:pPr>
        <w:jc w:val="right"/>
        <w:rPr>
          <w:sz w:val="22"/>
          <w:szCs w:val="22"/>
        </w:rPr>
      </w:pPr>
      <w:r w:rsidRPr="000C36AF">
        <w:rPr>
          <w:sz w:val="22"/>
          <w:szCs w:val="22"/>
        </w:rPr>
        <w:t xml:space="preserve">к решению Совета депутатов </w:t>
      </w:r>
    </w:p>
    <w:p w:rsidR="007B54CF" w:rsidRDefault="007B54CF" w:rsidP="007B54CF">
      <w:pPr>
        <w:jc w:val="right"/>
        <w:rPr>
          <w:sz w:val="22"/>
          <w:szCs w:val="22"/>
        </w:rPr>
      </w:pPr>
      <w:r>
        <w:t>Краснооктябрьского с</w:t>
      </w:r>
      <w:r w:rsidRPr="000C36AF">
        <w:rPr>
          <w:sz w:val="22"/>
          <w:szCs w:val="22"/>
        </w:rPr>
        <w:t>ельского поселения</w:t>
      </w:r>
    </w:p>
    <w:p w:rsidR="007B54CF" w:rsidRDefault="007B54CF" w:rsidP="007B54CF">
      <w:pPr>
        <w:jc w:val="right"/>
      </w:pPr>
      <w:r w:rsidRPr="000C36AF">
        <w:rPr>
          <w:sz w:val="22"/>
          <w:szCs w:val="22"/>
        </w:rPr>
        <w:t xml:space="preserve"> «Об исполнении бюджета </w:t>
      </w:r>
      <w:r>
        <w:t>Краснооктябрьского</w:t>
      </w:r>
      <w:r w:rsidRPr="00CE32F7">
        <w:t xml:space="preserve"> </w:t>
      </w:r>
    </w:p>
    <w:p w:rsidR="007B54CF" w:rsidRDefault="007B54CF" w:rsidP="007B54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</w:t>
      </w:r>
      <w:r w:rsidRPr="000C36AF">
        <w:rPr>
          <w:sz w:val="22"/>
          <w:szCs w:val="22"/>
        </w:rPr>
        <w:t>поселения</w:t>
      </w:r>
      <w:r>
        <w:rPr>
          <w:sz w:val="22"/>
          <w:szCs w:val="22"/>
        </w:rPr>
        <w:t xml:space="preserve"> за 2017 год</w:t>
      </w:r>
      <w:r w:rsidRPr="000C36AF">
        <w:rPr>
          <w:sz w:val="22"/>
          <w:szCs w:val="22"/>
        </w:rPr>
        <w:t>»</w:t>
      </w:r>
    </w:p>
    <w:p w:rsidR="007B54CF" w:rsidRPr="000C36AF" w:rsidRDefault="007B54CF" w:rsidP="007B54CF">
      <w:pPr>
        <w:tabs>
          <w:tab w:val="left" w:pos="3860"/>
        </w:tabs>
        <w:jc w:val="right"/>
        <w:rPr>
          <w:sz w:val="22"/>
          <w:szCs w:val="22"/>
        </w:rPr>
      </w:pPr>
      <w:r w:rsidRPr="000C36AF">
        <w:rPr>
          <w:sz w:val="22"/>
          <w:szCs w:val="22"/>
        </w:rPr>
        <w:t>от</w:t>
      </w:r>
      <w:r>
        <w:rPr>
          <w:sz w:val="22"/>
          <w:szCs w:val="22"/>
        </w:rPr>
        <w:t xml:space="preserve">  4 июня 2018 </w:t>
      </w:r>
      <w:r w:rsidRPr="000C36AF">
        <w:rPr>
          <w:sz w:val="22"/>
          <w:szCs w:val="22"/>
        </w:rPr>
        <w:t>г.  №</w:t>
      </w:r>
      <w:r>
        <w:rPr>
          <w:sz w:val="22"/>
          <w:szCs w:val="22"/>
        </w:rPr>
        <w:t xml:space="preserve"> </w:t>
      </w:r>
      <w:r w:rsidRPr="000C36AF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</w:p>
    <w:p w:rsidR="007B54CF" w:rsidRDefault="007B54CF" w:rsidP="007B54CF">
      <w:pPr>
        <w:rPr>
          <w:sz w:val="28"/>
          <w:szCs w:val="28"/>
        </w:rPr>
      </w:pPr>
    </w:p>
    <w:p w:rsidR="007B54CF" w:rsidRPr="00AA55CB" w:rsidRDefault="007B54CF" w:rsidP="007B54CF">
      <w:pPr>
        <w:rPr>
          <w:sz w:val="28"/>
          <w:szCs w:val="28"/>
        </w:rPr>
      </w:pPr>
    </w:p>
    <w:p w:rsidR="007B54CF" w:rsidRPr="00E120DC" w:rsidRDefault="007B54CF" w:rsidP="007B54CF">
      <w:pPr>
        <w:jc w:val="center"/>
        <w:rPr>
          <w:b/>
        </w:rPr>
      </w:pPr>
      <w:r w:rsidRPr="00E120DC">
        <w:rPr>
          <w:b/>
        </w:rPr>
        <w:t xml:space="preserve">Доходы бюджета  </w:t>
      </w:r>
      <w:r w:rsidRPr="000C36AF">
        <w:rPr>
          <w:b/>
        </w:rPr>
        <w:t>Краснооктябрьского</w:t>
      </w:r>
      <w:r w:rsidRPr="00CE32F7">
        <w:t xml:space="preserve"> </w:t>
      </w:r>
      <w:r w:rsidRPr="00E120DC">
        <w:rPr>
          <w:b/>
        </w:rPr>
        <w:t>сельского поселения за 201</w:t>
      </w:r>
      <w:r>
        <w:rPr>
          <w:b/>
        </w:rPr>
        <w:t>7 год</w:t>
      </w:r>
    </w:p>
    <w:p w:rsidR="007B54CF" w:rsidRPr="00E120DC" w:rsidRDefault="007B54CF" w:rsidP="007B54CF">
      <w:pPr>
        <w:rPr>
          <w:b/>
        </w:rPr>
      </w:pPr>
    </w:p>
    <w:p w:rsidR="007B54CF" w:rsidRPr="005378BF" w:rsidRDefault="007B54CF" w:rsidP="007B54CF">
      <w:pPr>
        <w:tabs>
          <w:tab w:val="left" w:pos="8400"/>
        </w:tabs>
        <w:rPr>
          <w:sz w:val="22"/>
          <w:szCs w:val="22"/>
        </w:rPr>
      </w:pPr>
      <w:r>
        <w:tab/>
        <w:t xml:space="preserve"> </w:t>
      </w:r>
      <w:r w:rsidRPr="005378BF">
        <w:rPr>
          <w:sz w:val="22"/>
          <w:szCs w:val="22"/>
        </w:rPr>
        <w:t>тыс. рублей</w:t>
      </w:r>
    </w:p>
    <w:tbl>
      <w:tblPr>
        <w:tblW w:w="10080" w:type="dxa"/>
        <w:tblInd w:w="93" w:type="dxa"/>
        <w:tblLayout w:type="fixed"/>
        <w:tblLook w:val="04A0"/>
      </w:tblPr>
      <w:tblGrid>
        <w:gridCol w:w="1291"/>
        <w:gridCol w:w="1849"/>
        <w:gridCol w:w="5573"/>
        <w:gridCol w:w="1367"/>
      </w:tblGrid>
      <w:tr w:rsidR="007B54CF" w:rsidTr="006F75A0">
        <w:trPr>
          <w:trHeight w:val="8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7B54CF" w:rsidTr="006F75A0">
        <w:trPr>
          <w:trHeight w:val="10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161,59</w:t>
            </w:r>
          </w:p>
        </w:tc>
      </w:tr>
      <w:tr w:rsidR="007B54CF" w:rsidTr="006F75A0">
        <w:trPr>
          <w:trHeight w:val="8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7B54CF" w:rsidTr="006F75A0">
        <w:trPr>
          <w:trHeight w:val="9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0,14</w:t>
            </w:r>
          </w:p>
        </w:tc>
      </w:tr>
      <w:tr w:rsidR="007B54CF" w:rsidTr="006F75A0">
        <w:trPr>
          <w:trHeight w:val="84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1,31</w:t>
            </w:r>
          </w:p>
        </w:tc>
      </w:tr>
      <w:tr w:rsidR="007B54CF" w:rsidTr="006F75A0">
        <w:trPr>
          <w:trHeight w:val="5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7B54CF" w:rsidTr="006F75A0">
        <w:trPr>
          <w:trHeight w:val="8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7B54CF" w:rsidTr="006F75A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-56,47</w:t>
            </w:r>
          </w:p>
        </w:tc>
      </w:tr>
      <w:tr w:rsidR="007B54CF" w:rsidTr="006F75A0">
        <w:trPr>
          <w:trHeight w:val="75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107,29</w:t>
            </w:r>
          </w:p>
        </w:tc>
      </w:tr>
      <w:tr w:rsidR="007B54CF" w:rsidTr="006F75A0">
        <w:trPr>
          <w:trHeight w:val="6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3,85</w:t>
            </w:r>
          </w:p>
        </w:tc>
      </w:tr>
      <w:tr w:rsidR="007B54CF" w:rsidTr="006F75A0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225,69</w:t>
            </w:r>
          </w:p>
        </w:tc>
      </w:tr>
      <w:tr w:rsidR="007B54CF" w:rsidTr="006F75A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0,05</w:t>
            </w:r>
          </w:p>
        </w:tc>
      </w:tr>
      <w:tr w:rsidR="007B54CF" w:rsidTr="006F75A0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404,63</w:t>
            </w:r>
          </w:p>
        </w:tc>
      </w:tr>
      <w:tr w:rsidR="007B54CF" w:rsidTr="006F75A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14,63</w:t>
            </w:r>
          </w:p>
        </w:tc>
      </w:tr>
      <w:tr w:rsidR="007B54CF" w:rsidTr="006F75A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862,73</w:t>
            </w:r>
          </w:p>
        </w:tc>
      </w:tr>
      <w:tr w:rsidR="007B54CF" w:rsidTr="006F75A0">
        <w:trPr>
          <w:trHeight w:val="94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й(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сумма платежа, (перерасчеты, недоимка и задолженность по соответствующему платежу, в т.ч. по отмененному))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16,06</w:t>
            </w:r>
          </w:p>
        </w:tc>
      </w:tr>
      <w:tr w:rsidR="007B54CF" w:rsidTr="006F75A0">
        <w:trPr>
          <w:trHeight w:val="8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825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1 179,91</w:t>
            </w:r>
          </w:p>
        </w:tc>
      </w:tr>
      <w:tr w:rsidR="007B54CF" w:rsidTr="006F75A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1.13.01995.10.0000.130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12,92</w:t>
            </w:r>
          </w:p>
        </w:tc>
      </w:tr>
      <w:tr w:rsidR="007B54CF" w:rsidTr="006F75A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1.13.02065.10.0000.130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85,62</w:t>
            </w:r>
          </w:p>
        </w:tc>
      </w:tr>
      <w:tr w:rsidR="007B54CF" w:rsidTr="006F75A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1.16.90050.10.0000.140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115,53</w:t>
            </w:r>
          </w:p>
        </w:tc>
      </w:tr>
      <w:tr w:rsidR="007B54CF" w:rsidTr="006F75A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2.02.15001.10.0000.151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1 727,00</w:t>
            </w:r>
          </w:p>
        </w:tc>
      </w:tr>
      <w:tr w:rsidR="007B54CF" w:rsidTr="006F75A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2.02.15002.10.0000.151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3 486,86</w:t>
            </w:r>
          </w:p>
        </w:tc>
      </w:tr>
      <w:tr w:rsidR="007B54CF" w:rsidTr="006F75A0">
        <w:trPr>
          <w:trHeight w:val="7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2.02.25558.10.0000.151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2 130,20</w:t>
            </w:r>
          </w:p>
        </w:tc>
      </w:tr>
      <w:tr w:rsidR="007B54CF" w:rsidTr="006F75A0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2.02.29999.10.0000.151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195,23</w:t>
            </w:r>
          </w:p>
        </w:tc>
      </w:tr>
      <w:tr w:rsidR="007B54CF" w:rsidTr="006F75A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2.02.30024.10.0000.151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104,83</w:t>
            </w:r>
          </w:p>
        </w:tc>
      </w:tr>
      <w:tr w:rsidR="007B54CF" w:rsidTr="006F75A0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2.02.35118.10.0000.151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102,90</w:t>
            </w:r>
          </w:p>
        </w:tc>
      </w:tr>
      <w:tr w:rsidR="007B54CF" w:rsidTr="006F75A0">
        <w:trPr>
          <w:trHeight w:val="7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825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2.02.40014.10.0000.151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1 299,85</w:t>
            </w:r>
          </w:p>
        </w:tc>
      </w:tr>
      <w:tr w:rsidR="007B54CF" w:rsidTr="006F75A0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10 456,92</w:t>
            </w:r>
          </w:p>
        </w:tc>
      </w:tr>
      <w:tr w:rsidR="007B54CF" w:rsidTr="006F75A0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CF" w:rsidRDefault="007B54CF" w:rsidP="006F75A0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CF" w:rsidRDefault="007B54CF" w:rsidP="006F75A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CF" w:rsidRDefault="007B54CF" w:rsidP="006F75A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CF" w:rsidRDefault="007B54CF" w:rsidP="006F75A0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11 319,65</w:t>
            </w:r>
          </w:p>
        </w:tc>
      </w:tr>
    </w:tbl>
    <w:p w:rsidR="007B54CF" w:rsidRDefault="007B54CF" w:rsidP="007B54CF">
      <w:pPr>
        <w:tabs>
          <w:tab w:val="left" w:pos="8400"/>
        </w:tabs>
      </w:pPr>
    </w:p>
    <w:p w:rsidR="007B54CF" w:rsidRPr="002D6C4D" w:rsidRDefault="007B54CF" w:rsidP="007B54CF">
      <w:pPr>
        <w:tabs>
          <w:tab w:val="left" w:pos="8400"/>
        </w:tabs>
      </w:pPr>
    </w:p>
    <w:p w:rsidR="007B54CF" w:rsidRDefault="007B54CF" w:rsidP="007B54CF">
      <w:pPr>
        <w:jc w:val="right"/>
        <w:rPr>
          <w:sz w:val="22"/>
          <w:szCs w:val="22"/>
        </w:rPr>
      </w:pPr>
      <w:r w:rsidRPr="002D6C4D">
        <w:rPr>
          <w:sz w:val="20"/>
          <w:szCs w:val="20"/>
        </w:rPr>
        <w:br w:type="page"/>
      </w:r>
      <w:r w:rsidRPr="000C36AF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7B54CF" w:rsidRDefault="007B54CF" w:rsidP="007B54CF">
      <w:pPr>
        <w:jc w:val="right"/>
        <w:rPr>
          <w:sz w:val="22"/>
          <w:szCs w:val="22"/>
        </w:rPr>
      </w:pPr>
      <w:r w:rsidRPr="000C36AF">
        <w:rPr>
          <w:sz w:val="22"/>
          <w:szCs w:val="22"/>
        </w:rPr>
        <w:t xml:space="preserve">к решению Совета депутатов </w:t>
      </w:r>
    </w:p>
    <w:p w:rsidR="007B54CF" w:rsidRDefault="007B54CF" w:rsidP="007B54CF">
      <w:pPr>
        <w:jc w:val="right"/>
        <w:rPr>
          <w:sz w:val="22"/>
          <w:szCs w:val="22"/>
        </w:rPr>
      </w:pPr>
      <w:r>
        <w:t>Краснооктябрьского с</w:t>
      </w:r>
      <w:r w:rsidRPr="000C36AF">
        <w:rPr>
          <w:sz w:val="22"/>
          <w:szCs w:val="22"/>
        </w:rPr>
        <w:t>ельского поселения</w:t>
      </w:r>
    </w:p>
    <w:p w:rsidR="007B54CF" w:rsidRDefault="007B54CF" w:rsidP="007B54CF">
      <w:pPr>
        <w:jc w:val="right"/>
      </w:pPr>
      <w:r w:rsidRPr="000C36AF">
        <w:rPr>
          <w:sz w:val="22"/>
          <w:szCs w:val="22"/>
        </w:rPr>
        <w:t xml:space="preserve"> «Об исполнении бюджета </w:t>
      </w:r>
      <w:r>
        <w:t>Краснооктябрьского</w:t>
      </w:r>
      <w:r w:rsidRPr="00CE32F7">
        <w:t xml:space="preserve"> </w:t>
      </w:r>
    </w:p>
    <w:p w:rsidR="007B54CF" w:rsidRDefault="007B54CF" w:rsidP="007B54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</w:t>
      </w:r>
      <w:r w:rsidRPr="000C36AF">
        <w:rPr>
          <w:sz w:val="22"/>
          <w:szCs w:val="22"/>
        </w:rPr>
        <w:t>поселения</w:t>
      </w:r>
      <w:r>
        <w:rPr>
          <w:sz w:val="22"/>
          <w:szCs w:val="22"/>
        </w:rPr>
        <w:t xml:space="preserve"> за 2017 год</w:t>
      </w:r>
      <w:r w:rsidRPr="000C36AF">
        <w:rPr>
          <w:sz w:val="22"/>
          <w:szCs w:val="22"/>
        </w:rPr>
        <w:t>»</w:t>
      </w:r>
    </w:p>
    <w:p w:rsidR="007B54CF" w:rsidRDefault="007B54CF" w:rsidP="007B54CF">
      <w:pPr>
        <w:tabs>
          <w:tab w:val="left" w:pos="3860"/>
        </w:tabs>
        <w:jc w:val="right"/>
        <w:rPr>
          <w:sz w:val="18"/>
          <w:szCs w:val="18"/>
        </w:rPr>
      </w:pPr>
      <w:r w:rsidRPr="000C36AF">
        <w:rPr>
          <w:sz w:val="22"/>
          <w:szCs w:val="22"/>
        </w:rPr>
        <w:t>от</w:t>
      </w:r>
      <w:r>
        <w:rPr>
          <w:sz w:val="22"/>
          <w:szCs w:val="22"/>
        </w:rPr>
        <w:t xml:space="preserve"> 4 июня 2018 </w:t>
      </w:r>
      <w:r w:rsidRPr="000C36AF">
        <w:rPr>
          <w:sz w:val="22"/>
          <w:szCs w:val="22"/>
        </w:rPr>
        <w:t xml:space="preserve">г.  № </w:t>
      </w:r>
      <w:r>
        <w:rPr>
          <w:sz w:val="22"/>
          <w:szCs w:val="22"/>
        </w:rPr>
        <w:t xml:space="preserve"> 9</w:t>
      </w:r>
    </w:p>
    <w:p w:rsidR="007B54CF" w:rsidRPr="00115095" w:rsidRDefault="007B54CF" w:rsidP="007B54CF">
      <w:pPr>
        <w:jc w:val="right"/>
        <w:rPr>
          <w:sz w:val="18"/>
          <w:szCs w:val="18"/>
        </w:rPr>
      </w:pPr>
    </w:p>
    <w:p w:rsidR="007B54CF" w:rsidRPr="000326E2" w:rsidRDefault="007B54CF" w:rsidP="007B54CF">
      <w:pPr>
        <w:jc w:val="center"/>
        <w:rPr>
          <w:b/>
        </w:rPr>
      </w:pPr>
      <w:r w:rsidRPr="000326E2">
        <w:rPr>
          <w:b/>
        </w:rPr>
        <w:t xml:space="preserve">Расходы бюджета за </w:t>
      </w:r>
      <w:r>
        <w:rPr>
          <w:b/>
        </w:rPr>
        <w:t>2017</w:t>
      </w:r>
      <w:r w:rsidRPr="000326E2">
        <w:rPr>
          <w:b/>
        </w:rPr>
        <w:t xml:space="preserve"> год по разделам и подразделам</w:t>
      </w:r>
    </w:p>
    <w:p w:rsidR="007B54CF" w:rsidRPr="000326E2" w:rsidRDefault="007B54CF" w:rsidP="007B54CF">
      <w:pPr>
        <w:jc w:val="center"/>
        <w:rPr>
          <w:b/>
        </w:rPr>
      </w:pPr>
      <w:r w:rsidRPr="000326E2">
        <w:rPr>
          <w:b/>
        </w:rPr>
        <w:t>классификации расходов бюджета</w:t>
      </w:r>
    </w:p>
    <w:p w:rsidR="007B54CF" w:rsidRDefault="007B54CF" w:rsidP="007B54CF">
      <w:pPr>
        <w:ind w:left="720"/>
        <w:rPr>
          <w:sz w:val="20"/>
          <w:szCs w:val="20"/>
        </w:rPr>
      </w:pPr>
    </w:p>
    <w:p w:rsidR="007B54CF" w:rsidRDefault="007B54CF" w:rsidP="007B54CF">
      <w:pPr>
        <w:ind w:left="720"/>
        <w:rPr>
          <w:sz w:val="20"/>
          <w:szCs w:val="20"/>
        </w:rPr>
      </w:pPr>
    </w:p>
    <w:p w:rsidR="007B54CF" w:rsidRDefault="007B54CF" w:rsidP="007B54CF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</w:t>
      </w:r>
    </w:p>
    <w:tbl>
      <w:tblPr>
        <w:tblW w:w="10000" w:type="dxa"/>
        <w:tblInd w:w="93" w:type="dxa"/>
        <w:tblLook w:val="04A0"/>
      </w:tblPr>
      <w:tblGrid>
        <w:gridCol w:w="5140"/>
        <w:gridCol w:w="1080"/>
        <w:gridCol w:w="1080"/>
        <w:gridCol w:w="1144"/>
        <w:gridCol w:w="1620"/>
      </w:tblGrid>
      <w:tr w:rsidR="007B54CF" w:rsidTr="006F75A0">
        <w:trPr>
          <w:trHeight w:val="42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7B54CF" w:rsidTr="006F75A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11 452,11</w:t>
            </w:r>
          </w:p>
        </w:tc>
      </w:tr>
      <w:tr w:rsidR="007B54CF" w:rsidTr="006F75A0">
        <w:trPr>
          <w:trHeight w:val="4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565,37</w:t>
            </w:r>
          </w:p>
        </w:tc>
      </w:tr>
      <w:tr w:rsidR="007B54CF" w:rsidTr="006F75A0">
        <w:trPr>
          <w:trHeight w:val="45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565,37</w:t>
            </w:r>
          </w:p>
        </w:tc>
      </w:tr>
      <w:tr w:rsidR="007B54CF" w:rsidTr="006F75A0">
        <w:trPr>
          <w:trHeight w:val="67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1 637,31</w:t>
            </w:r>
          </w:p>
        </w:tc>
      </w:tr>
      <w:tr w:rsidR="007B54CF" w:rsidTr="006F75A0">
        <w:trPr>
          <w:trHeight w:val="67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1 637,31</w:t>
            </w:r>
          </w:p>
        </w:tc>
      </w:tr>
      <w:tr w:rsidR="007B54CF" w:rsidTr="006F75A0">
        <w:trPr>
          <w:trHeight w:val="45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587,02</w:t>
            </w:r>
          </w:p>
        </w:tc>
      </w:tr>
      <w:tr w:rsidR="007B54CF" w:rsidTr="006F75A0">
        <w:trPr>
          <w:trHeight w:val="45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587,02</w:t>
            </w:r>
          </w:p>
        </w:tc>
      </w:tr>
      <w:tr w:rsidR="007B54CF" w:rsidTr="006F75A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RANGE!A19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102,90</w:t>
            </w:r>
          </w:p>
        </w:tc>
      </w:tr>
      <w:tr w:rsidR="007B54CF" w:rsidTr="006F75A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102,90</w:t>
            </w:r>
          </w:p>
        </w:tc>
      </w:tr>
      <w:tr w:rsidR="007B54CF" w:rsidTr="006F75A0">
        <w:trPr>
          <w:trHeight w:val="45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45,73</w:t>
            </w:r>
          </w:p>
        </w:tc>
      </w:tr>
      <w:tr w:rsidR="007B54CF" w:rsidTr="006F75A0">
        <w:trPr>
          <w:trHeight w:val="45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45,73</w:t>
            </w:r>
          </w:p>
        </w:tc>
      </w:tr>
      <w:tr w:rsidR="007B54CF" w:rsidTr="006F75A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559,43</w:t>
            </w:r>
          </w:p>
        </w:tc>
      </w:tr>
      <w:tr w:rsidR="007B54CF" w:rsidTr="006F75A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559,43</w:t>
            </w:r>
          </w:p>
        </w:tc>
      </w:tr>
      <w:tr w:rsidR="007B54CF" w:rsidTr="006F75A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45,06</w:t>
            </w:r>
          </w:p>
        </w:tc>
      </w:tr>
      <w:tr w:rsidR="007B54CF" w:rsidTr="006F75A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45,06</w:t>
            </w:r>
          </w:p>
        </w:tc>
      </w:tr>
      <w:tr w:rsidR="007B54CF" w:rsidTr="006F75A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1 037,50</w:t>
            </w:r>
          </w:p>
        </w:tc>
      </w:tr>
      <w:tr w:rsidR="007B54CF" w:rsidTr="006F75A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1 037,50</w:t>
            </w:r>
          </w:p>
        </w:tc>
      </w:tr>
      <w:tr w:rsidR="007B54CF" w:rsidTr="006F75A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104,35</w:t>
            </w:r>
          </w:p>
        </w:tc>
      </w:tr>
      <w:tr w:rsidR="007B54CF" w:rsidTr="006F75A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104,35</w:t>
            </w:r>
          </w:p>
        </w:tc>
      </w:tr>
      <w:tr w:rsidR="007B54CF" w:rsidTr="006F75A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919,39</w:t>
            </w:r>
          </w:p>
        </w:tc>
      </w:tr>
      <w:tr w:rsidR="007B54CF" w:rsidTr="006F75A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919,39</w:t>
            </w:r>
          </w:p>
        </w:tc>
      </w:tr>
      <w:tr w:rsidR="007B54CF" w:rsidTr="006F75A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221,24</w:t>
            </w:r>
          </w:p>
        </w:tc>
      </w:tr>
      <w:tr w:rsidR="007B54CF" w:rsidTr="006F75A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221,24</w:t>
            </w:r>
          </w:p>
        </w:tc>
      </w:tr>
      <w:tr w:rsidR="007B54CF" w:rsidTr="006F75A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5 468,61</w:t>
            </w:r>
          </w:p>
        </w:tc>
      </w:tr>
      <w:tr w:rsidR="007B54CF" w:rsidTr="006F75A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5 468,61</w:t>
            </w:r>
          </w:p>
        </w:tc>
      </w:tr>
      <w:tr w:rsidR="007B54CF" w:rsidTr="006F75A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104,83</w:t>
            </w:r>
          </w:p>
        </w:tc>
      </w:tr>
      <w:tr w:rsidR="007B54CF" w:rsidTr="006F75A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104,83</w:t>
            </w:r>
          </w:p>
        </w:tc>
      </w:tr>
      <w:tr w:rsidR="007B54CF" w:rsidTr="006F75A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53,37</w:t>
            </w:r>
          </w:p>
        </w:tc>
      </w:tr>
      <w:tr w:rsidR="007B54CF" w:rsidTr="006F75A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53,37</w:t>
            </w:r>
          </w:p>
        </w:tc>
      </w:tr>
    </w:tbl>
    <w:p w:rsidR="007B54CF" w:rsidRDefault="007B54CF" w:rsidP="007B54CF">
      <w:pPr>
        <w:ind w:left="720"/>
        <w:rPr>
          <w:sz w:val="20"/>
          <w:szCs w:val="20"/>
        </w:rPr>
      </w:pPr>
    </w:p>
    <w:p w:rsidR="007B54CF" w:rsidRDefault="007B54CF" w:rsidP="007B54CF">
      <w:pPr>
        <w:ind w:left="720"/>
        <w:rPr>
          <w:sz w:val="20"/>
          <w:szCs w:val="20"/>
        </w:rPr>
      </w:pPr>
    </w:p>
    <w:p w:rsidR="007B54CF" w:rsidRDefault="007B54CF" w:rsidP="007B54CF">
      <w:pPr>
        <w:jc w:val="right"/>
        <w:rPr>
          <w:sz w:val="22"/>
          <w:szCs w:val="22"/>
        </w:rPr>
      </w:pPr>
      <w:r>
        <w:rPr>
          <w:sz w:val="20"/>
          <w:szCs w:val="20"/>
        </w:rPr>
        <w:br w:type="page"/>
      </w:r>
      <w:r w:rsidRPr="000C36AF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7B54CF" w:rsidRDefault="007B54CF" w:rsidP="007B54CF">
      <w:pPr>
        <w:jc w:val="right"/>
        <w:rPr>
          <w:sz w:val="22"/>
          <w:szCs w:val="22"/>
        </w:rPr>
      </w:pPr>
      <w:r w:rsidRPr="000C36AF">
        <w:rPr>
          <w:sz w:val="22"/>
          <w:szCs w:val="22"/>
        </w:rPr>
        <w:t xml:space="preserve">к решению Совета депутатов </w:t>
      </w:r>
    </w:p>
    <w:p w:rsidR="007B54CF" w:rsidRDefault="007B54CF" w:rsidP="007B54CF">
      <w:pPr>
        <w:jc w:val="right"/>
        <w:rPr>
          <w:sz w:val="22"/>
          <w:szCs w:val="22"/>
        </w:rPr>
      </w:pPr>
      <w:r>
        <w:t>Краснооктябрьского с</w:t>
      </w:r>
      <w:r w:rsidRPr="000C36AF">
        <w:rPr>
          <w:sz w:val="22"/>
          <w:szCs w:val="22"/>
        </w:rPr>
        <w:t>ельского поселения</w:t>
      </w:r>
    </w:p>
    <w:p w:rsidR="007B54CF" w:rsidRDefault="007B54CF" w:rsidP="007B54CF">
      <w:pPr>
        <w:jc w:val="right"/>
      </w:pPr>
      <w:r w:rsidRPr="000C36AF">
        <w:rPr>
          <w:sz w:val="22"/>
          <w:szCs w:val="22"/>
        </w:rPr>
        <w:t xml:space="preserve"> «Об исполнении бюджета </w:t>
      </w:r>
      <w:r>
        <w:t>Краснооктябрьского</w:t>
      </w:r>
      <w:r w:rsidRPr="00CE32F7">
        <w:t xml:space="preserve"> </w:t>
      </w:r>
    </w:p>
    <w:p w:rsidR="007B54CF" w:rsidRDefault="007B54CF" w:rsidP="007B54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</w:t>
      </w:r>
      <w:r w:rsidRPr="000C36AF">
        <w:rPr>
          <w:sz w:val="22"/>
          <w:szCs w:val="22"/>
        </w:rPr>
        <w:t>поселения</w:t>
      </w:r>
      <w:r>
        <w:rPr>
          <w:sz w:val="22"/>
          <w:szCs w:val="22"/>
        </w:rPr>
        <w:t xml:space="preserve"> за 2017 год</w:t>
      </w:r>
      <w:r w:rsidRPr="000C36AF">
        <w:rPr>
          <w:sz w:val="22"/>
          <w:szCs w:val="22"/>
        </w:rPr>
        <w:t>»</w:t>
      </w:r>
    </w:p>
    <w:p w:rsidR="007B54CF" w:rsidRPr="000C36AF" w:rsidRDefault="007B54CF" w:rsidP="007B54CF">
      <w:pPr>
        <w:tabs>
          <w:tab w:val="left" w:pos="3860"/>
        </w:tabs>
        <w:jc w:val="right"/>
        <w:rPr>
          <w:sz w:val="22"/>
          <w:szCs w:val="22"/>
        </w:rPr>
      </w:pPr>
      <w:r w:rsidRPr="000C36AF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08552E">
        <w:rPr>
          <w:sz w:val="22"/>
          <w:szCs w:val="22"/>
        </w:rPr>
        <w:t xml:space="preserve">4 июня 2018 </w:t>
      </w:r>
      <w:r w:rsidRPr="000C36AF">
        <w:rPr>
          <w:sz w:val="22"/>
          <w:szCs w:val="22"/>
        </w:rPr>
        <w:t xml:space="preserve">г.  № </w:t>
      </w:r>
      <w:r w:rsidR="0008552E">
        <w:rPr>
          <w:sz w:val="22"/>
          <w:szCs w:val="22"/>
        </w:rPr>
        <w:t xml:space="preserve"> 9</w:t>
      </w:r>
    </w:p>
    <w:p w:rsidR="007B54CF" w:rsidRDefault="007B54CF" w:rsidP="007B54CF">
      <w:pPr>
        <w:tabs>
          <w:tab w:val="left" w:pos="3860"/>
        </w:tabs>
        <w:jc w:val="right"/>
        <w:rPr>
          <w:sz w:val="22"/>
          <w:szCs w:val="22"/>
        </w:rPr>
      </w:pPr>
    </w:p>
    <w:p w:rsidR="007B54CF" w:rsidRPr="000C36AF" w:rsidRDefault="007B54CF" w:rsidP="007B54CF">
      <w:pPr>
        <w:tabs>
          <w:tab w:val="left" w:pos="3860"/>
        </w:tabs>
        <w:jc w:val="right"/>
        <w:rPr>
          <w:sz w:val="22"/>
          <w:szCs w:val="22"/>
        </w:rPr>
      </w:pPr>
    </w:p>
    <w:p w:rsidR="007B54CF" w:rsidRPr="000326E2" w:rsidRDefault="007B54CF" w:rsidP="007B54CF">
      <w:pPr>
        <w:jc w:val="center"/>
        <w:rPr>
          <w:b/>
          <w:szCs w:val="22"/>
        </w:rPr>
      </w:pPr>
      <w:r w:rsidRPr="000326E2">
        <w:rPr>
          <w:b/>
          <w:szCs w:val="22"/>
        </w:rPr>
        <w:t>Расходы бюджета сельского поселения за</w:t>
      </w:r>
      <w:r>
        <w:rPr>
          <w:b/>
          <w:szCs w:val="22"/>
        </w:rPr>
        <w:t xml:space="preserve"> 2017 </w:t>
      </w:r>
      <w:r w:rsidRPr="000326E2">
        <w:rPr>
          <w:b/>
          <w:szCs w:val="22"/>
        </w:rPr>
        <w:t xml:space="preserve">год </w:t>
      </w:r>
      <w:proofErr w:type="gramStart"/>
      <w:r w:rsidRPr="000326E2">
        <w:rPr>
          <w:b/>
          <w:szCs w:val="22"/>
        </w:rPr>
        <w:t>по</w:t>
      </w:r>
      <w:proofErr w:type="gramEnd"/>
    </w:p>
    <w:p w:rsidR="007B54CF" w:rsidRDefault="007B54CF" w:rsidP="007B54CF">
      <w:pPr>
        <w:jc w:val="center"/>
        <w:rPr>
          <w:b/>
          <w:szCs w:val="22"/>
        </w:rPr>
      </w:pPr>
      <w:r w:rsidRPr="000326E2">
        <w:rPr>
          <w:b/>
          <w:szCs w:val="22"/>
        </w:rPr>
        <w:t xml:space="preserve">ведомственной структуре расходов </w:t>
      </w:r>
      <w:r>
        <w:rPr>
          <w:b/>
          <w:szCs w:val="22"/>
        </w:rPr>
        <w:t>Краснооктябрьского</w:t>
      </w:r>
      <w:r w:rsidRPr="000326E2">
        <w:rPr>
          <w:b/>
          <w:szCs w:val="22"/>
        </w:rPr>
        <w:t xml:space="preserve"> сельского поселения</w:t>
      </w:r>
    </w:p>
    <w:p w:rsidR="007B54CF" w:rsidRDefault="007B54CF" w:rsidP="007B54CF">
      <w:pPr>
        <w:jc w:val="center"/>
        <w:rPr>
          <w:b/>
          <w:szCs w:val="22"/>
        </w:rPr>
      </w:pPr>
    </w:p>
    <w:p w:rsidR="007B54CF" w:rsidRDefault="007B54CF" w:rsidP="007B54CF">
      <w:pPr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</w:t>
      </w:r>
    </w:p>
    <w:tbl>
      <w:tblPr>
        <w:tblW w:w="10060" w:type="dxa"/>
        <w:tblInd w:w="93" w:type="dxa"/>
        <w:tblLook w:val="04A0"/>
      </w:tblPr>
      <w:tblGrid>
        <w:gridCol w:w="4660"/>
        <w:gridCol w:w="820"/>
        <w:gridCol w:w="940"/>
        <w:gridCol w:w="940"/>
        <w:gridCol w:w="1144"/>
        <w:gridCol w:w="1620"/>
      </w:tblGrid>
      <w:tr w:rsidR="007B54CF" w:rsidTr="006F75A0">
        <w:trPr>
          <w:trHeight w:val="42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7B54CF" w:rsidTr="006F75A0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11 452,11</w:t>
            </w:r>
          </w:p>
        </w:tc>
      </w:tr>
      <w:tr w:rsidR="007B54CF" w:rsidTr="006F75A0">
        <w:trPr>
          <w:trHeight w:val="5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565,37</w:t>
            </w:r>
          </w:p>
        </w:tc>
      </w:tr>
      <w:tr w:rsidR="007B54CF" w:rsidTr="006F75A0">
        <w:trPr>
          <w:trHeight w:val="44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565,37</w:t>
            </w:r>
          </w:p>
        </w:tc>
      </w:tr>
      <w:tr w:rsidR="007B54CF" w:rsidTr="006F75A0">
        <w:trPr>
          <w:trHeight w:val="74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1 637,31</w:t>
            </w:r>
          </w:p>
        </w:tc>
      </w:tr>
      <w:tr w:rsidR="007B54CF" w:rsidTr="006F75A0">
        <w:trPr>
          <w:trHeight w:val="698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1 637,31</w:t>
            </w:r>
          </w:p>
        </w:tc>
      </w:tr>
      <w:tr w:rsidR="007B54CF" w:rsidTr="006F75A0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587,02</w:t>
            </w:r>
          </w:p>
        </w:tc>
      </w:tr>
      <w:tr w:rsidR="007B54CF" w:rsidTr="006F75A0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587,02</w:t>
            </w:r>
          </w:p>
        </w:tc>
      </w:tr>
      <w:tr w:rsidR="007B54CF" w:rsidTr="006F75A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RANGE!F19"/>
            <w:r>
              <w:rPr>
                <w:rFonts w:ascii="Arial" w:hAnsi="Arial" w:cs="Arial"/>
                <w:b/>
                <w:bCs/>
                <w:sz w:val="16"/>
                <w:szCs w:val="16"/>
              </w:rPr>
              <w:t>102,90</w:t>
            </w:r>
            <w:bookmarkEnd w:id="1"/>
          </w:p>
        </w:tc>
      </w:tr>
      <w:tr w:rsidR="007B54CF" w:rsidTr="006F75A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102,90</w:t>
            </w:r>
          </w:p>
        </w:tc>
      </w:tr>
      <w:tr w:rsidR="007B54CF" w:rsidTr="006F75A0">
        <w:trPr>
          <w:trHeight w:val="56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45,73</w:t>
            </w:r>
          </w:p>
        </w:tc>
      </w:tr>
      <w:tr w:rsidR="007B54CF" w:rsidTr="006F75A0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45,73</w:t>
            </w:r>
          </w:p>
        </w:tc>
      </w:tr>
      <w:tr w:rsidR="007B54CF" w:rsidTr="006F75A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559,43</w:t>
            </w:r>
          </w:p>
        </w:tc>
      </w:tr>
      <w:tr w:rsidR="007B54CF" w:rsidTr="006F75A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559,43</w:t>
            </w:r>
          </w:p>
        </w:tc>
      </w:tr>
      <w:tr w:rsidR="007B54CF" w:rsidTr="006F75A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45,06</w:t>
            </w:r>
          </w:p>
        </w:tc>
      </w:tr>
      <w:tr w:rsidR="007B54CF" w:rsidTr="006F75A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45,06</w:t>
            </w:r>
          </w:p>
        </w:tc>
      </w:tr>
      <w:tr w:rsidR="007B54CF" w:rsidTr="006F75A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1 037,50</w:t>
            </w:r>
          </w:p>
        </w:tc>
      </w:tr>
      <w:tr w:rsidR="007B54CF" w:rsidTr="006F75A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1 037,50</w:t>
            </w:r>
          </w:p>
        </w:tc>
      </w:tr>
      <w:tr w:rsidR="007B54CF" w:rsidTr="006F75A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104,35</w:t>
            </w:r>
          </w:p>
        </w:tc>
      </w:tr>
      <w:tr w:rsidR="007B54CF" w:rsidTr="006F75A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104,35</w:t>
            </w:r>
          </w:p>
        </w:tc>
      </w:tr>
      <w:tr w:rsidR="007B54CF" w:rsidTr="006F75A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919,39</w:t>
            </w:r>
          </w:p>
        </w:tc>
      </w:tr>
      <w:tr w:rsidR="007B54CF" w:rsidTr="006F75A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919,39</w:t>
            </w:r>
          </w:p>
        </w:tc>
      </w:tr>
      <w:tr w:rsidR="007B54CF" w:rsidTr="006F75A0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221,24</w:t>
            </w:r>
          </w:p>
        </w:tc>
      </w:tr>
      <w:tr w:rsidR="007B54CF" w:rsidTr="006F75A0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221,24</w:t>
            </w:r>
          </w:p>
        </w:tc>
      </w:tr>
      <w:tr w:rsidR="007B54CF" w:rsidTr="006F75A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5 468,61</w:t>
            </w:r>
          </w:p>
        </w:tc>
      </w:tr>
      <w:tr w:rsidR="007B54CF" w:rsidTr="006F75A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5 468,61</w:t>
            </w:r>
          </w:p>
        </w:tc>
      </w:tr>
      <w:tr w:rsidR="007B54CF" w:rsidTr="006F75A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104,83</w:t>
            </w:r>
          </w:p>
        </w:tc>
      </w:tr>
      <w:tr w:rsidR="007B54CF" w:rsidTr="006F75A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104,83</w:t>
            </w:r>
          </w:p>
        </w:tc>
      </w:tr>
      <w:tr w:rsidR="007B54CF" w:rsidTr="006F75A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53,37</w:t>
            </w:r>
          </w:p>
        </w:tc>
      </w:tr>
      <w:tr w:rsidR="007B54CF" w:rsidTr="006F75A0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CF" w:rsidRDefault="007B54CF" w:rsidP="006F75A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53,37</w:t>
            </w:r>
          </w:p>
        </w:tc>
      </w:tr>
    </w:tbl>
    <w:p w:rsidR="007B54CF" w:rsidRPr="0071661D" w:rsidRDefault="007B54CF" w:rsidP="007B54CF">
      <w:pPr>
        <w:ind w:left="720"/>
        <w:rPr>
          <w:sz w:val="20"/>
          <w:szCs w:val="20"/>
        </w:rPr>
      </w:pPr>
    </w:p>
    <w:p w:rsidR="00D30E3B" w:rsidRDefault="00D30E3B"/>
    <w:sectPr w:rsidR="00D30E3B" w:rsidSect="007C28B4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7B54CF"/>
    <w:rsid w:val="0008552E"/>
    <w:rsid w:val="007B54CF"/>
    <w:rsid w:val="00D3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5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2018-06-05T03:46:00Z</dcterms:created>
  <dcterms:modified xsi:type="dcterms:W3CDTF">2018-06-05T09:31:00Z</dcterms:modified>
</cp:coreProperties>
</file>